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58" w:rsidRPr="00EF0795" w:rsidRDefault="00643AC8" w:rsidP="00643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795">
        <w:rPr>
          <w:rFonts w:ascii="Times New Roman" w:hAnsi="Times New Roman" w:cs="Times New Roman"/>
          <w:b/>
          <w:sz w:val="28"/>
          <w:szCs w:val="28"/>
        </w:rPr>
        <w:t>П</w:t>
      </w:r>
      <w:r w:rsidR="006E431F" w:rsidRPr="00EF0795">
        <w:rPr>
          <w:rFonts w:ascii="Times New Roman" w:hAnsi="Times New Roman" w:cs="Times New Roman"/>
          <w:b/>
          <w:sz w:val="28"/>
          <w:szCs w:val="28"/>
        </w:rPr>
        <w:t>лан по патриотическому воспитанию в подготовительной группе</w:t>
      </w:r>
      <w:r w:rsidRPr="00EF0795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5760"/>
        <w:gridCol w:w="3240"/>
      </w:tblGrid>
      <w:tr w:rsidR="006E431F" w:rsidTr="00466DB0">
        <w:tc>
          <w:tcPr>
            <w:tcW w:w="1548" w:type="dxa"/>
          </w:tcPr>
          <w:p w:rsidR="006E431F" w:rsidRPr="00EF0795" w:rsidRDefault="00643AC8" w:rsidP="00643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760" w:type="dxa"/>
          </w:tcPr>
          <w:p w:rsidR="006E431F" w:rsidRPr="00EF0795" w:rsidRDefault="00643AC8" w:rsidP="00643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детьми </w:t>
            </w:r>
          </w:p>
        </w:tc>
        <w:tc>
          <w:tcPr>
            <w:tcW w:w="3240" w:type="dxa"/>
          </w:tcPr>
          <w:p w:rsidR="006E431F" w:rsidRPr="00EF0795" w:rsidRDefault="00643AC8" w:rsidP="00643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 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760" w:type="dxa"/>
          </w:tcPr>
          <w:p w:rsidR="006E431F" w:rsidRDefault="006E431F" w:rsidP="00466D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="00643AC8" w:rsidRPr="00466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Моя семья. </w:t>
            </w:r>
            <w:r w:rsidRPr="00466DB0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славен трудом»</w:t>
            </w:r>
          </w:p>
          <w:p w:rsidR="0045277E" w:rsidRPr="0045277E" w:rsidRDefault="0045277E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 xml:space="preserve">Конкретизировать первоначальные представления о различных социальных функциях людей разного пола в семье (мальчик – сын, брат, папа, дядя, дедушка; </w:t>
            </w:r>
            <w:proofErr w:type="gramStart"/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девочка – дочь, сестра, мама, тетя, бабушка). 2.Обогащать первоначальные представления о значимости и красоте семейных обычаев, традиций, жилища. 3.Подвести детей к осознанию проявления любви, заботы и уважения к членам семьи, родственникам. 4.Стимулировать проявление познавательного интереса к явлениям истории и культуры своей семьи. 5.Конкретизировать первоначальные представления детей о родословной, расширение понятия «род», «родня», «родословная», «родовое дерево»</w:t>
            </w:r>
            <w:proofErr w:type="gramEnd"/>
          </w:p>
          <w:p w:rsidR="006E431F" w:rsidRPr="00643AC8" w:rsidRDefault="006E431F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Беседа: «Человек славен трудом» - продолжать знакомить детей с трудом людей, о пользе их труда, о важности их труда для города, всей страны; воспитывать уважение к людям труда. Создание коллажа: «Кем я буду, когда вырасту»</w:t>
            </w:r>
          </w:p>
          <w:p w:rsidR="006E431F" w:rsidRPr="00643AC8" w:rsidRDefault="006E431F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«Профессии моих родителей» - развивать интерес к профессиям родителей; воспитывать чувство гордости за их труд.</w:t>
            </w:r>
          </w:p>
        </w:tc>
        <w:tc>
          <w:tcPr>
            <w:tcW w:w="3240" w:type="dxa"/>
          </w:tcPr>
          <w:p w:rsidR="006E431F" w:rsidRDefault="00396B58" w:rsidP="00EF07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sz w:val="28"/>
                <w:szCs w:val="28"/>
              </w:rPr>
              <w:t>Составление генеалогического древа совместно с родителями.</w:t>
            </w:r>
          </w:p>
          <w:p w:rsidR="00396B58" w:rsidRDefault="00396B58" w:rsidP="00EF07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sz w:val="28"/>
                <w:szCs w:val="28"/>
              </w:rPr>
              <w:t>Оформление альбома «Древо своей семьи».</w:t>
            </w:r>
          </w:p>
          <w:p w:rsidR="00396B58" w:rsidRDefault="00396B58" w:rsidP="00EF07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sz w:val="28"/>
                <w:szCs w:val="28"/>
              </w:rPr>
              <w:t>«Все профессии нужны, все профессии важны». Оформление фотоальбома о профессиях родителей.</w:t>
            </w:r>
          </w:p>
          <w:p w:rsidR="0045277E" w:rsidRDefault="0045277E" w:rsidP="00EF07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«Поговорим о наших правах» (детско-родительская викторина).</w:t>
            </w:r>
          </w:p>
          <w:p w:rsidR="0045277E" w:rsidRPr="00643AC8" w:rsidRDefault="0045277E" w:rsidP="00EF07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«Это надо знать» (выдержки из «Семейного кодекса Российской Федерации», «Закона об образовании», «Декларация прав ребёнка», «Конвенция о правах ребёнка», государственная программа «Патриотическое воспитание граждан Российской Федерации на </w:t>
            </w:r>
            <w:r w:rsidR="00482AF3">
              <w:rPr>
                <w:rFonts w:ascii="Times New Roman" w:hAnsi="Times New Roman" w:cs="Times New Roman"/>
                <w:sz w:val="28"/>
                <w:szCs w:val="28"/>
              </w:rPr>
              <w:t>2021-2024гг</w:t>
            </w: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.»)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760" w:type="dxa"/>
          </w:tcPr>
          <w:p w:rsidR="006E431F" w:rsidRPr="00466DB0" w:rsidRDefault="00643AC8" w:rsidP="00466D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«Мое село. Мой родной край»</w:t>
            </w:r>
          </w:p>
          <w:p w:rsidR="00643AC8" w:rsidRPr="00643AC8" w:rsidRDefault="00643AC8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бобщить знания детей о родном крае</w:t>
            </w:r>
          </w:p>
          <w:p w:rsidR="00643AC8" w:rsidRPr="00643AC8" w:rsidRDefault="00643AC8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Прививать детям интерес к истории родного края</w:t>
            </w:r>
          </w:p>
          <w:p w:rsidR="00643AC8" w:rsidRDefault="00643AC8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своей маленькой Родине, желание больше узнать о своих предках</w:t>
            </w:r>
          </w:p>
          <w:p w:rsidR="00643AC8" w:rsidRDefault="00643AC8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Беседа «Мо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 xml:space="preserve"> 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село</w:t>
            </w: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Кунарское</w:t>
            </w: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43AC8" w:rsidRPr="00643AC8" w:rsidRDefault="00643AC8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на тему «Моё любимое место в городе»</w:t>
            </w:r>
          </w:p>
        </w:tc>
        <w:tc>
          <w:tcPr>
            <w:tcW w:w="3240" w:type="dxa"/>
          </w:tcPr>
          <w:p w:rsidR="006E431F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Конкурс семейных стенгазет «Родной край – люби и знай!»</w:t>
            </w:r>
          </w:p>
          <w:p w:rsidR="0045277E" w:rsidRPr="00643AC8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«Наше село»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760" w:type="dxa"/>
          </w:tcPr>
          <w:p w:rsidR="006E431F" w:rsidRPr="00466DB0" w:rsidRDefault="00466DB0" w:rsidP="00466D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«Природа России»</w:t>
            </w:r>
          </w:p>
          <w:p w:rsidR="006E431F" w:rsidRPr="00643AC8" w:rsidRDefault="006E431F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 xml:space="preserve">Беседа – «Чем богат наш край» - расширять и обогащать знания детей о богатстве родного </w:t>
            </w:r>
            <w:r w:rsidRPr="00643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края (газ, нефть, пушнина, древесина, грибы, ягоды, рыба, орехи); учить детей быть внимательными и бережными к окружающему их богатству; воспитывать любовь к краю.</w:t>
            </w:r>
          </w:p>
          <w:p w:rsidR="006E431F" w:rsidRPr="00643AC8" w:rsidRDefault="006E431F" w:rsidP="00466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Презентация «Животные и птицы нашего округа» - расширять представление детей о крае, в котором живём, воспитывать уважительное отношение и любовь к родному краю. Начать создание Красной книги округа.</w:t>
            </w:r>
          </w:p>
        </w:tc>
        <w:tc>
          <w:tcPr>
            <w:tcW w:w="3240" w:type="dxa"/>
          </w:tcPr>
          <w:p w:rsidR="006E431F" w:rsidRPr="00643AC8" w:rsidRDefault="0039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«Воспитание нравственно – </w:t>
            </w:r>
            <w:r w:rsidRPr="00396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патриотических чувств у детей старшего дошкольного возраста».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760" w:type="dxa"/>
          </w:tcPr>
          <w:p w:rsidR="006E431F" w:rsidRPr="00466DB0" w:rsidRDefault="00466DB0" w:rsidP="00466D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«Наша родина Россия»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знакомить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понятиями «Родина», «Отечество»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своему Отечеств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у, родному краю, родной природе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Продолжать создавать у детей образ Москвы – столицы, главного города России. Расширять кругозор, детей сведениями о древней и современной 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кве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Воспитывать патри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отические и гражданские чувства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 мужестве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стойкости людей нашей Родины</w:t>
            </w:r>
          </w:p>
          <w:p w:rsidR="00466DB0" w:rsidRPr="00466DB0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«Наша Родина-Россия», «Государственный флаг РФ».</w:t>
            </w:r>
          </w:p>
          <w:p w:rsidR="00466DB0" w:rsidRPr="00643AC8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Беседа «Столица на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 xml:space="preserve">шей Родины город-герой Москва», «Битва за Москву», </w:t>
            </w: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«Блокада Ленинграда»</w:t>
            </w:r>
          </w:p>
        </w:tc>
        <w:tc>
          <w:tcPr>
            <w:tcW w:w="3240" w:type="dxa"/>
          </w:tcPr>
          <w:p w:rsidR="006E431F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Изготовление книжек-мал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ышек о Родине «Я живу в России»</w:t>
            </w:r>
          </w:p>
          <w:p w:rsidR="0045277E" w:rsidRPr="00643AC8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Россия» (совместное творчество детей и родителей).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760" w:type="dxa"/>
          </w:tcPr>
          <w:p w:rsidR="006E431F" w:rsidRPr="00396B58" w:rsidRDefault="006E431F" w:rsidP="00396B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b/>
                <w:sz w:val="28"/>
                <w:szCs w:val="28"/>
              </w:rPr>
              <w:t>Тема: «Декоративно - прикладное искусство»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народными промыслами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Урала</w:t>
            </w:r>
          </w:p>
          <w:p w:rsid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знания детей о русских народных промыслах, средствами эстетического воспитания формировать чувство восхищения творениями народных мастеров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Беседы о русских народных промыслах  дымковскими игрушка, </w:t>
            </w:r>
            <w:proofErr w:type="spellStart"/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филимоновскими</w:t>
            </w:r>
            <w:proofErr w:type="spellEnd"/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, калининскими игрушками. Лепка, декоративное рисовани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предметов народных промыслов.</w:t>
            </w:r>
          </w:p>
          <w:p w:rsidR="00466DB0" w:rsidRPr="00643AC8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образцов хохломы, гжели и т.д.</w:t>
            </w:r>
          </w:p>
          <w:p w:rsidR="006E431F" w:rsidRPr="00643AC8" w:rsidRDefault="006E431F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альбома «Золотая Хохлома» - познакомить детей с предметами, которые изготавливают; дать представление о материале, из которого они изготовлены; </w:t>
            </w:r>
            <w:r w:rsidRPr="00643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чувство гордости за красоту, созданную трудом; учить беречь предметы рукотворного мира.</w:t>
            </w:r>
          </w:p>
          <w:p w:rsidR="006E431F" w:rsidRPr="00643AC8" w:rsidRDefault="006E431F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«Национальная одежда» - обогатить знания детей о летней и зимней одежде коренных жителей края; рассмотреть узоры и материалы, из которых они изготовлены.</w:t>
            </w:r>
          </w:p>
          <w:p w:rsidR="006E431F" w:rsidRPr="00643AC8" w:rsidRDefault="006E431F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Настольная игра «Волшебные клеточки»- развивать умение детей составлять национальный узор по клеточкам, ориентироваться на листе бумаги в клеточку.</w:t>
            </w:r>
          </w:p>
        </w:tc>
        <w:tc>
          <w:tcPr>
            <w:tcW w:w="3240" w:type="dxa"/>
          </w:tcPr>
          <w:p w:rsidR="006E431F" w:rsidRPr="00643AC8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предметов народно-прикладного искусства, принесённых из дома.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5760" w:type="dxa"/>
          </w:tcPr>
          <w:p w:rsidR="006E431F" w:rsidRPr="00396B58" w:rsidRDefault="00396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466DB0" w:rsidRPr="00396B58">
              <w:rPr>
                <w:rFonts w:ascii="Times New Roman" w:hAnsi="Times New Roman" w:cs="Times New Roman"/>
                <w:b/>
                <w:sz w:val="28"/>
                <w:szCs w:val="28"/>
              </w:rPr>
              <w:t>Наши защитники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Рассматривание ка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ртины Васнецова «Три богатыря».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Фотовыс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тавка «Мой папа служил в армии»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Изготовле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ние подарков для пап и дедушек.</w:t>
            </w:r>
          </w:p>
          <w:p w:rsidR="00466DB0" w:rsidRPr="00643AC8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Экскурсия в музей военной техники</w:t>
            </w:r>
            <w:r w:rsidR="00EF0795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3240" w:type="dxa"/>
          </w:tcPr>
          <w:p w:rsidR="006E431F" w:rsidRPr="00643AC8" w:rsidRDefault="006E4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Консультация «Защитники Отечества».</w:t>
            </w:r>
          </w:p>
          <w:p w:rsidR="006E431F" w:rsidRDefault="006E4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Фото альбом «Мой папа».</w:t>
            </w:r>
          </w:p>
          <w:p w:rsidR="00396B58" w:rsidRPr="00643AC8" w:rsidRDefault="0039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«Мы – будущие защитники Отечества»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760" w:type="dxa"/>
          </w:tcPr>
          <w:p w:rsidR="006E431F" w:rsidRPr="00396B58" w:rsidRDefault="00396B58" w:rsidP="00396B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«Мамин праздник»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в том, что любовь выражается в заботе о своих родных, помощи им, конкретных делах, воспитывать любовь к маме, раз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вивать эстетическое восприятие.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Познакомит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ь детей с женскими профессиями.</w:t>
            </w:r>
          </w:p>
          <w:p w:rsidR="00466DB0" w:rsidRPr="00466DB0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мам.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Рассматривание русских кос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тюмов и деталей женской одежды.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Рассказы дете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й о своих мамах.</w:t>
            </w:r>
          </w:p>
          <w:p w:rsidR="00466DB0" w:rsidRPr="00643AC8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Беседа «Профессии наших мам</w:t>
            </w:r>
          </w:p>
        </w:tc>
        <w:tc>
          <w:tcPr>
            <w:tcW w:w="3240" w:type="dxa"/>
          </w:tcPr>
          <w:p w:rsidR="006E431F" w:rsidRPr="00643AC8" w:rsidRDefault="006E431F" w:rsidP="006E4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Папка – передвижка  «История возникновения праздника 8 марта».</w:t>
            </w:r>
          </w:p>
        </w:tc>
      </w:tr>
      <w:tr w:rsidR="006E431F" w:rsidTr="00466DB0">
        <w:tc>
          <w:tcPr>
            <w:tcW w:w="1548" w:type="dxa"/>
          </w:tcPr>
          <w:p w:rsidR="006E431F" w:rsidRPr="00EF0795" w:rsidRDefault="006E431F" w:rsidP="00EF07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5760" w:type="dxa"/>
          </w:tcPr>
          <w:p w:rsidR="006E431F" w:rsidRPr="00396B58" w:rsidRDefault="00396B58" w:rsidP="00396B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«Наша планета Земля»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детей о Солнечной системе. Расширять представления детей о космических полетах: познакомить их с российскими учеными, которые стояли у истоков развития русской космонавтики, воспитывать чувство гордо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сти за своих соотечественников.</w:t>
            </w:r>
          </w:p>
          <w:p w:rsid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детей об освоении космоса, уточнить представления детей о том, что космонавтом может быть только здоровый, образованный, настойчивый и бесстрашный человек.</w:t>
            </w:r>
          </w:p>
          <w:p w:rsidR="00466DB0" w:rsidRPr="00466DB0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«День космонавтики»</w:t>
            </w:r>
          </w:p>
          <w:p w:rsidR="00466DB0" w:rsidRPr="00466DB0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«Юные космонавты».</w:t>
            </w:r>
          </w:p>
          <w:p w:rsid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рассказов о Юрии Гагарине «Как </w:t>
            </w:r>
            <w:r w:rsidRPr="00466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 стал космонавтом»</w:t>
            </w:r>
          </w:p>
          <w:p w:rsidR="00396B58" w:rsidRPr="00643AC8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8">
              <w:rPr>
                <w:rFonts w:ascii="Times New Roman" w:hAnsi="Times New Roman" w:cs="Times New Roman"/>
                <w:sz w:val="28"/>
                <w:szCs w:val="28"/>
              </w:rPr>
              <w:t>Оригами «Космонавт»</w:t>
            </w:r>
          </w:p>
        </w:tc>
        <w:tc>
          <w:tcPr>
            <w:tcW w:w="3240" w:type="dxa"/>
          </w:tcPr>
          <w:p w:rsidR="006E431F" w:rsidRPr="00643AC8" w:rsidRDefault="0064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«Расскажите детям о первом космонавте Ю. Гагарине»</w:t>
            </w:r>
          </w:p>
        </w:tc>
      </w:tr>
      <w:tr w:rsidR="006E431F" w:rsidTr="00466DB0">
        <w:tc>
          <w:tcPr>
            <w:tcW w:w="1548" w:type="dxa"/>
          </w:tcPr>
          <w:p w:rsidR="006E431F" w:rsidRPr="00643AC8" w:rsidRDefault="006E431F" w:rsidP="00EF0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bookmarkStart w:id="0" w:name="_GoBack"/>
            <w:r w:rsidRPr="00EF0795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  <w:bookmarkEnd w:id="0"/>
          </w:p>
        </w:tc>
        <w:tc>
          <w:tcPr>
            <w:tcW w:w="5760" w:type="dxa"/>
          </w:tcPr>
          <w:p w:rsidR="00466DB0" w:rsidRPr="00396B58" w:rsidRDefault="00396B58" w:rsidP="00466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466DB0" w:rsidRPr="00396B58">
              <w:rPr>
                <w:rFonts w:ascii="Times New Roman" w:hAnsi="Times New Roman" w:cs="Times New Roman"/>
                <w:b/>
                <w:sz w:val="28"/>
                <w:szCs w:val="28"/>
              </w:rPr>
              <w:t>Весна Победы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том, как защищали свою Родину русские люди в годы Великой отечественной войны, как живущие помнят о них, воспитывать чувство уважения к ветеранам великой отечественной в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ойны, желание заботиться о них.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детям, как чтят память погибших героев в мирное время, воспитывать чувство гордости за тех, кто 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защищал наше будущее от врагов.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Продолжать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городами героями.</w:t>
            </w:r>
          </w:p>
          <w:p w:rsid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и чувство благодарности ко всем, кто защищал нашу Родину.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Привить детям понятие, что война – это трагедия и испытание для всего народа (особенно для детей и женщин).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мужестве, героизме, отваге всего населения страны, 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 xml:space="preserve">от мала до </w:t>
            </w:r>
            <w:proofErr w:type="gramStart"/>
            <w:r w:rsidR="00396B58">
              <w:rPr>
                <w:rFonts w:ascii="Times New Roman" w:hAnsi="Times New Roman" w:cs="Times New Roman"/>
                <w:sz w:val="28"/>
                <w:szCs w:val="28"/>
              </w:rPr>
              <w:t>велика</w:t>
            </w:r>
            <w:proofErr w:type="gramEnd"/>
            <w:r w:rsidR="00396B58">
              <w:rPr>
                <w:rFonts w:ascii="Times New Roman" w:hAnsi="Times New Roman" w:cs="Times New Roman"/>
                <w:sz w:val="28"/>
                <w:szCs w:val="28"/>
              </w:rPr>
              <w:t xml:space="preserve">, ставшего на </w:t>
            </w: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защиту Отечества,</w:t>
            </w:r>
          </w:p>
          <w:p w:rsidR="00466DB0" w:rsidRPr="00466DB0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«9мая – День Победы»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к </w:t>
            </w:r>
            <w:proofErr w:type="gramStart"/>
            <w:r w:rsidR="00396B58">
              <w:rPr>
                <w:rFonts w:ascii="Times New Roman" w:hAnsi="Times New Roman" w:cs="Times New Roman"/>
                <w:sz w:val="28"/>
                <w:szCs w:val="28"/>
              </w:rPr>
              <w:t>Памятнику</w:t>
            </w:r>
            <w:proofErr w:type="gramEnd"/>
            <w:r w:rsidRPr="00466DB0">
              <w:rPr>
                <w:rFonts w:ascii="Times New Roman" w:hAnsi="Times New Roman" w:cs="Times New Roman"/>
                <w:sz w:val="28"/>
                <w:szCs w:val="28"/>
              </w:rPr>
              <w:t xml:space="preserve"> павших героев (совместно с родителями).</w:t>
            </w:r>
          </w:p>
          <w:p w:rsidR="00466DB0" w:rsidRPr="00466DB0" w:rsidRDefault="00396B5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«Салют победы»</w:t>
            </w:r>
          </w:p>
          <w:p w:rsidR="00466DB0" w:rsidRPr="00466DB0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Чтение С. Михалков «День Победы», А. Митяев «Землянка», очерки о детях-героях.</w:t>
            </w:r>
          </w:p>
          <w:p w:rsidR="00643AC8" w:rsidRPr="00643AC8" w:rsidRDefault="00643AC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лучше – худой мир или хорошая 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война?».</w:t>
            </w:r>
          </w:p>
          <w:p w:rsidR="00643AC8" w:rsidRPr="00643AC8" w:rsidRDefault="00643AC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 </w:t>
            </w:r>
            <w:proofErr w:type="spellStart"/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Е.Благи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>ниной</w:t>
            </w:r>
            <w:proofErr w:type="spellEnd"/>
            <w:r w:rsidR="00396B58">
              <w:rPr>
                <w:rFonts w:ascii="Times New Roman" w:hAnsi="Times New Roman" w:cs="Times New Roman"/>
                <w:sz w:val="28"/>
                <w:szCs w:val="28"/>
              </w:rPr>
              <w:t xml:space="preserve"> «Баллада о добром свете».</w:t>
            </w:r>
          </w:p>
          <w:p w:rsidR="006E431F" w:rsidRDefault="00643AC8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«Подбери картинки» (показана жизнь детей до войны).</w:t>
            </w:r>
          </w:p>
          <w:p w:rsidR="00466DB0" w:rsidRPr="00643AC8" w:rsidRDefault="00466DB0" w:rsidP="0039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DB0">
              <w:rPr>
                <w:rFonts w:ascii="Times New Roman" w:hAnsi="Times New Roman" w:cs="Times New Roman"/>
                <w:sz w:val="28"/>
                <w:szCs w:val="28"/>
              </w:rPr>
              <w:t>Экскурсия в музей боевой славы</w:t>
            </w:r>
            <w:r w:rsidR="00396B58">
              <w:rPr>
                <w:rFonts w:ascii="Times New Roman" w:hAnsi="Times New Roman" w:cs="Times New Roman"/>
                <w:sz w:val="28"/>
                <w:szCs w:val="28"/>
              </w:rPr>
              <w:t xml:space="preserve"> в ДК.</w:t>
            </w:r>
          </w:p>
        </w:tc>
        <w:tc>
          <w:tcPr>
            <w:tcW w:w="3240" w:type="dxa"/>
          </w:tcPr>
          <w:p w:rsidR="006E431F" w:rsidRDefault="0064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AC8">
              <w:rPr>
                <w:rFonts w:ascii="Times New Roman" w:hAnsi="Times New Roman" w:cs="Times New Roman"/>
                <w:sz w:val="28"/>
                <w:szCs w:val="28"/>
              </w:rPr>
              <w:t>Фото - альбом «Мой прадедушка - герой»</w:t>
            </w:r>
          </w:p>
          <w:p w:rsidR="0045277E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акции «Бессмертный полк»</w:t>
            </w:r>
          </w:p>
          <w:p w:rsidR="0045277E" w:rsidRPr="00643AC8" w:rsidRDefault="0045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Pr="0045277E">
              <w:rPr>
                <w:rFonts w:ascii="Times New Roman" w:hAnsi="Times New Roman" w:cs="Times New Roman"/>
                <w:sz w:val="28"/>
                <w:szCs w:val="28"/>
              </w:rPr>
              <w:t>Как рассказать нашим детям об этой Великой войне»</w:t>
            </w:r>
          </w:p>
        </w:tc>
      </w:tr>
    </w:tbl>
    <w:p w:rsidR="006E431F" w:rsidRDefault="006E431F"/>
    <w:sectPr w:rsidR="006E431F" w:rsidSect="00466D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1F"/>
    <w:rsid w:val="00396B58"/>
    <w:rsid w:val="0045277E"/>
    <w:rsid w:val="00466DB0"/>
    <w:rsid w:val="00482AF3"/>
    <w:rsid w:val="005C3E58"/>
    <w:rsid w:val="00643AC8"/>
    <w:rsid w:val="006E431F"/>
    <w:rsid w:val="00E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cp:lastPrinted>2021-06-16T06:08:00Z</cp:lastPrinted>
  <dcterms:created xsi:type="dcterms:W3CDTF">2021-06-16T04:45:00Z</dcterms:created>
  <dcterms:modified xsi:type="dcterms:W3CDTF">2021-06-16T06:08:00Z</dcterms:modified>
</cp:coreProperties>
</file>