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61A" w:rsidRPr="004F7A44" w:rsidRDefault="0078061A" w:rsidP="0078061A">
      <w:pPr>
        <w:jc w:val="center"/>
        <w:rPr>
          <w:rFonts w:ascii="Times New Roman" w:hAnsi="Times New Roman" w:cs="Times New Roman"/>
          <w:sz w:val="32"/>
          <w:szCs w:val="32"/>
        </w:rPr>
      </w:pPr>
      <w:r w:rsidRPr="004F7A44">
        <w:rPr>
          <w:rFonts w:ascii="Times New Roman" w:hAnsi="Times New Roman" w:cs="Times New Roman"/>
          <w:sz w:val="32"/>
          <w:szCs w:val="32"/>
        </w:rPr>
        <w:t xml:space="preserve">Опись </w:t>
      </w:r>
    </w:p>
    <w:p w:rsidR="003F6027" w:rsidRDefault="0078061A" w:rsidP="007806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061A">
        <w:rPr>
          <w:rFonts w:ascii="Times New Roman" w:hAnsi="Times New Roman" w:cs="Times New Roman"/>
          <w:b/>
          <w:sz w:val="32"/>
          <w:szCs w:val="32"/>
        </w:rPr>
        <w:t>Награждений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119"/>
        <w:gridCol w:w="2126"/>
        <w:gridCol w:w="3969"/>
        <w:gridCol w:w="1559"/>
      </w:tblGrid>
      <w:tr w:rsidR="00FA402B" w:rsidRPr="008815FA" w:rsidTr="00B613D6">
        <w:trPr>
          <w:trHeight w:val="360"/>
        </w:trPr>
        <w:tc>
          <w:tcPr>
            <w:tcW w:w="3119" w:type="dxa"/>
          </w:tcPr>
          <w:p w:rsidR="0078061A" w:rsidRPr="008815FA" w:rsidRDefault="0078061A" w:rsidP="008E5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6" w:type="dxa"/>
          </w:tcPr>
          <w:p w:rsidR="0078061A" w:rsidRPr="008815FA" w:rsidRDefault="00CA4FE0" w:rsidP="008E5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Кем </w:t>
            </w:r>
            <w:r w:rsidR="00DB4955" w:rsidRPr="008815FA">
              <w:rPr>
                <w:rFonts w:ascii="Times New Roman" w:hAnsi="Times New Roman" w:cs="Times New Roman"/>
                <w:b/>
                <w:sz w:val="24"/>
                <w:szCs w:val="24"/>
              </w:rPr>
              <w:t>награждался</w:t>
            </w:r>
          </w:p>
        </w:tc>
        <w:tc>
          <w:tcPr>
            <w:tcW w:w="3969" w:type="dxa"/>
          </w:tcPr>
          <w:p w:rsidR="0078061A" w:rsidRPr="008815FA" w:rsidRDefault="00CA4FE0" w:rsidP="008E5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b/>
                <w:sz w:val="24"/>
                <w:szCs w:val="24"/>
              </w:rPr>
              <w:t>За успехи</w:t>
            </w:r>
          </w:p>
        </w:tc>
        <w:tc>
          <w:tcPr>
            <w:tcW w:w="1559" w:type="dxa"/>
          </w:tcPr>
          <w:p w:rsidR="0078061A" w:rsidRPr="008815FA" w:rsidRDefault="00CA4FE0" w:rsidP="008E5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DB4955" w:rsidRPr="008815FA">
              <w:rPr>
                <w:rFonts w:ascii="Times New Roman" w:hAnsi="Times New Roman" w:cs="Times New Roman"/>
                <w:b/>
                <w:sz w:val="24"/>
                <w:szCs w:val="24"/>
              </w:rPr>
              <w:t>награждения</w:t>
            </w:r>
          </w:p>
        </w:tc>
      </w:tr>
      <w:tr w:rsidR="00042479" w:rsidTr="002D0005">
        <w:tblPrEx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3119" w:type="dxa"/>
          </w:tcPr>
          <w:p w:rsidR="00042479" w:rsidRPr="002C7335" w:rsidRDefault="002C7335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33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</w:t>
            </w:r>
          </w:p>
        </w:tc>
        <w:tc>
          <w:tcPr>
            <w:tcW w:w="2126" w:type="dxa"/>
          </w:tcPr>
          <w:p w:rsidR="00042479" w:rsidRPr="002C7335" w:rsidRDefault="002C7335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7335">
              <w:rPr>
                <w:rFonts w:ascii="Times New Roman" w:hAnsi="Times New Roman" w:cs="Times New Roman"/>
                <w:sz w:val="24"/>
                <w:szCs w:val="24"/>
              </w:rPr>
              <w:t>Педэксперт</w:t>
            </w:r>
            <w:proofErr w:type="spellEnd"/>
          </w:p>
        </w:tc>
        <w:tc>
          <w:tcPr>
            <w:tcW w:w="3969" w:type="dxa"/>
          </w:tcPr>
          <w:p w:rsidR="00042479" w:rsidRPr="002C7335" w:rsidRDefault="002C7335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 Общая педагогика и психология « Игровые технологии в образовательном процессе»</w:t>
            </w:r>
          </w:p>
        </w:tc>
        <w:tc>
          <w:tcPr>
            <w:tcW w:w="1559" w:type="dxa"/>
          </w:tcPr>
          <w:p w:rsidR="00042479" w:rsidRPr="002C7335" w:rsidRDefault="002C7335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335">
              <w:rPr>
                <w:rFonts w:ascii="Times New Roman" w:hAnsi="Times New Roman" w:cs="Times New Roman"/>
                <w:sz w:val="24"/>
                <w:szCs w:val="24"/>
              </w:rPr>
              <w:t>01.2021</w:t>
            </w:r>
          </w:p>
        </w:tc>
      </w:tr>
      <w:tr w:rsidR="002D0005" w:rsidTr="00770300">
        <w:tblPrEx>
          <w:tblLook w:val="0000" w:firstRow="0" w:lastRow="0" w:firstColumn="0" w:lastColumn="0" w:noHBand="0" w:noVBand="0"/>
        </w:tblPrEx>
        <w:trPr>
          <w:trHeight w:val="95"/>
        </w:trPr>
        <w:tc>
          <w:tcPr>
            <w:tcW w:w="3119" w:type="dxa"/>
          </w:tcPr>
          <w:p w:rsidR="002D0005" w:rsidRPr="002C7335" w:rsidRDefault="002D0005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Всероссийский</w:t>
            </w:r>
          </w:p>
        </w:tc>
        <w:tc>
          <w:tcPr>
            <w:tcW w:w="2126" w:type="dxa"/>
          </w:tcPr>
          <w:p w:rsidR="002D0005" w:rsidRPr="002C7335" w:rsidRDefault="002D0005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Педэксперт</w:t>
            </w:r>
            <w:proofErr w:type="spellEnd"/>
          </w:p>
        </w:tc>
        <w:tc>
          <w:tcPr>
            <w:tcW w:w="3969" w:type="dxa"/>
          </w:tcPr>
          <w:p w:rsidR="002D0005" w:rsidRDefault="002D0005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 «Организация методической  работы»</w:t>
            </w:r>
          </w:p>
        </w:tc>
        <w:tc>
          <w:tcPr>
            <w:tcW w:w="1559" w:type="dxa"/>
          </w:tcPr>
          <w:p w:rsidR="002D0005" w:rsidRPr="002C7335" w:rsidRDefault="002D0005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02.2021</w:t>
            </w:r>
          </w:p>
        </w:tc>
      </w:tr>
      <w:tr w:rsidR="00770300" w:rsidTr="00DD605A">
        <w:tblPrEx>
          <w:tblLook w:val="0000" w:firstRow="0" w:lastRow="0" w:firstColumn="0" w:lastColumn="0" w:noHBand="0" w:noVBand="0"/>
        </w:tblPrEx>
        <w:trPr>
          <w:trHeight w:val="85"/>
        </w:trPr>
        <w:tc>
          <w:tcPr>
            <w:tcW w:w="3119" w:type="dxa"/>
          </w:tcPr>
          <w:p w:rsidR="00770300" w:rsidRPr="002C7335" w:rsidRDefault="006A2E0D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куратора</w:t>
            </w:r>
          </w:p>
        </w:tc>
        <w:tc>
          <w:tcPr>
            <w:tcW w:w="2126" w:type="dxa"/>
          </w:tcPr>
          <w:p w:rsidR="00770300" w:rsidRPr="002C7335" w:rsidRDefault="00906A24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Талант педагога</w:t>
            </w:r>
          </w:p>
        </w:tc>
        <w:tc>
          <w:tcPr>
            <w:tcW w:w="3969" w:type="dxa"/>
          </w:tcPr>
          <w:p w:rsidR="00770300" w:rsidRDefault="00906A24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подготовку победителя Всероссийской патриотической акции «Поехали»</w:t>
            </w:r>
          </w:p>
        </w:tc>
        <w:tc>
          <w:tcPr>
            <w:tcW w:w="1559" w:type="dxa"/>
          </w:tcPr>
          <w:p w:rsidR="00770300" w:rsidRPr="002C7335" w:rsidRDefault="00906A24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30.03.2021</w:t>
            </w:r>
          </w:p>
        </w:tc>
      </w:tr>
      <w:tr w:rsidR="00DD605A" w:rsidTr="00413F0B">
        <w:tblPrEx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3119" w:type="dxa"/>
          </w:tcPr>
          <w:p w:rsidR="00DD605A" w:rsidRPr="002C7335" w:rsidRDefault="002D0005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2126" w:type="dxa"/>
          </w:tcPr>
          <w:p w:rsidR="00DD605A" w:rsidRPr="002C7335" w:rsidRDefault="002D0005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3969" w:type="dxa"/>
          </w:tcPr>
          <w:p w:rsidR="00DD605A" w:rsidRDefault="002D0005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участие в выставке стенгазеты</w:t>
            </w:r>
          </w:p>
          <w:p w:rsidR="002D0005" w:rsidRDefault="002D0005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1559" w:type="dxa"/>
          </w:tcPr>
          <w:p w:rsidR="00DD605A" w:rsidRPr="002C7335" w:rsidRDefault="002D0005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02.2021</w:t>
            </w:r>
          </w:p>
        </w:tc>
      </w:tr>
      <w:tr w:rsidR="00413F0B" w:rsidTr="00DD605A">
        <w:tblPrEx>
          <w:tblLook w:val="0000" w:firstRow="0" w:lastRow="0" w:firstColumn="0" w:lastColumn="0" w:noHBand="0" w:noVBand="0"/>
        </w:tblPrEx>
        <w:trPr>
          <w:trHeight w:val="104"/>
        </w:trPr>
        <w:tc>
          <w:tcPr>
            <w:tcW w:w="3119" w:type="dxa"/>
          </w:tcPr>
          <w:p w:rsidR="00413F0B" w:rsidRDefault="00413F0B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2126" w:type="dxa"/>
          </w:tcPr>
          <w:p w:rsidR="00413F0B" w:rsidRDefault="00413F0B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3969" w:type="dxa"/>
          </w:tcPr>
          <w:p w:rsidR="00413F0B" w:rsidRDefault="00413F0B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выставке  стенгазет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посвященных празднику  8 марта</w:t>
            </w:r>
          </w:p>
        </w:tc>
        <w:tc>
          <w:tcPr>
            <w:tcW w:w="1559" w:type="dxa"/>
          </w:tcPr>
          <w:p w:rsidR="00413F0B" w:rsidRDefault="00413F0B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03.2021</w:t>
            </w:r>
          </w:p>
        </w:tc>
      </w:tr>
      <w:tr w:rsidR="00DD605A" w:rsidTr="00DD605A">
        <w:tblPrEx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3119" w:type="dxa"/>
          </w:tcPr>
          <w:p w:rsidR="00DD605A" w:rsidRPr="002C7335" w:rsidRDefault="00DD605A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126" w:type="dxa"/>
          </w:tcPr>
          <w:p w:rsidR="00DD605A" w:rsidRPr="002C7335" w:rsidRDefault="00DD605A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3969" w:type="dxa"/>
          </w:tcPr>
          <w:p w:rsidR="00DD605A" w:rsidRDefault="00DD605A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1место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смотре конкурсе «Лучший уголок математики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сенсорики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ДОУ»</w:t>
            </w:r>
          </w:p>
        </w:tc>
        <w:tc>
          <w:tcPr>
            <w:tcW w:w="1559" w:type="dxa"/>
          </w:tcPr>
          <w:p w:rsidR="00DD605A" w:rsidRPr="002C7335" w:rsidRDefault="00DD605A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04.2021</w:t>
            </w:r>
          </w:p>
        </w:tc>
      </w:tr>
      <w:tr w:rsidR="00DD605A" w:rsidTr="00770300">
        <w:tblPrEx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3119" w:type="dxa"/>
          </w:tcPr>
          <w:p w:rsidR="00DD605A" w:rsidRPr="002C7335" w:rsidRDefault="00DD605A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126" w:type="dxa"/>
          </w:tcPr>
          <w:p w:rsidR="00DD605A" w:rsidRPr="002C7335" w:rsidRDefault="00DD605A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</w:p>
        </w:tc>
        <w:tc>
          <w:tcPr>
            <w:tcW w:w="3969" w:type="dxa"/>
          </w:tcPr>
          <w:p w:rsidR="00DD605A" w:rsidRDefault="00DD605A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участие ребёнка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413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13F0B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proofErr w:type="gramEnd"/>
            <w:r w:rsidR="00413F0B">
              <w:rPr>
                <w:rFonts w:ascii="Times New Roman" w:hAnsi="Times New Roman" w:cs="Times New Roman"/>
                <w:sz w:val="24"/>
                <w:szCs w:val="24"/>
              </w:rPr>
              <w:t xml:space="preserve"> классе «Космическое путе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шествие»</w:t>
            </w:r>
          </w:p>
        </w:tc>
        <w:tc>
          <w:tcPr>
            <w:tcW w:w="1559" w:type="dxa"/>
          </w:tcPr>
          <w:p w:rsidR="00DD605A" w:rsidRPr="002C7335" w:rsidRDefault="00DD605A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07.04.2021</w:t>
            </w:r>
          </w:p>
        </w:tc>
      </w:tr>
      <w:tr w:rsidR="00770300" w:rsidTr="00770300">
        <w:tblPrEx>
          <w:tblLook w:val="0000" w:firstRow="0" w:lastRow="0" w:firstColumn="0" w:lastColumn="0" w:noHBand="0" w:noVBand="0"/>
        </w:tblPrEx>
        <w:trPr>
          <w:trHeight w:val="122"/>
        </w:trPr>
        <w:tc>
          <w:tcPr>
            <w:tcW w:w="3119" w:type="dxa"/>
          </w:tcPr>
          <w:p w:rsidR="00770300" w:rsidRPr="002C7335" w:rsidRDefault="00386ACD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126" w:type="dxa"/>
          </w:tcPr>
          <w:p w:rsidR="00770300" w:rsidRPr="002C7335" w:rsidRDefault="00386ACD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имени Данте Алигьери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3969" w:type="dxa"/>
          </w:tcPr>
          <w:p w:rsidR="00770300" w:rsidRDefault="00386ACD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подготовку участников  Международного 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</w:t>
            </w:r>
          </w:p>
          <w:p w:rsidR="00386ACD" w:rsidRDefault="00386ACD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Гагарин первый»</w:t>
            </w:r>
          </w:p>
        </w:tc>
        <w:tc>
          <w:tcPr>
            <w:tcW w:w="1559" w:type="dxa"/>
          </w:tcPr>
          <w:p w:rsidR="00770300" w:rsidRPr="002C7335" w:rsidRDefault="00DD605A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01.05.2021</w:t>
            </w:r>
          </w:p>
        </w:tc>
      </w:tr>
      <w:tr w:rsidR="00770300" w:rsidTr="00770300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3119" w:type="dxa"/>
          </w:tcPr>
          <w:p w:rsidR="00770300" w:rsidRPr="002C7335" w:rsidRDefault="002D0005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2126" w:type="dxa"/>
          </w:tcPr>
          <w:p w:rsidR="00770300" w:rsidRPr="002C7335" w:rsidRDefault="00413F0B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3969" w:type="dxa"/>
          </w:tcPr>
          <w:p w:rsidR="00770300" w:rsidRDefault="00413F0B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выставке стенгазеты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Космонавтики</w:t>
            </w:r>
          </w:p>
        </w:tc>
        <w:tc>
          <w:tcPr>
            <w:tcW w:w="1559" w:type="dxa"/>
          </w:tcPr>
          <w:p w:rsidR="00770300" w:rsidRPr="002C7335" w:rsidRDefault="00413F0B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04.2021</w:t>
            </w:r>
          </w:p>
        </w:tc>
      </w:tr>
      <w:tr w:rsidR="00770300" w:rsidTr="00770300">
        <w:tblPrEx>
          <w:tblLook w:val="0000" w:firstRow="0" w:lastRow="0" w:firstColumn="0" w:lastColumn="0" w:noHBand="0" w:noVBand="0"/>
        </w:tblPrEx>
        <w:trPr>
          <w:trHeight w:val="127"/>
        </w:trPr>
        <w:tc>
          <w:tcPr>
            <w:tcW w:w="3119" w:type="dxa"/>
          </w:tcPr>
          <w:p w:rsidR="00770300" w:rsidRPr="002C7335" w:rsidRDefault="00413F0B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126" w:type="dxa"/>
          </w:tcPr>
          <w:p w:rsidR="00770300" w:rsidRDefault="00413F0B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413F0B" w:rsidRPr="002C7335" w:rsidRDefault="00413F0B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«Время знаний»</w:t>
            </w:r>
          </w:p>
        </w:tc>
        <w:tc>
          <w:tcPr>
            <w:tcW w:w="3969" w:type="dxa"/>
          </w:tcPr>
          <w:p w:rsidR="00770300" w:rsidRDefault="00413F0B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 блиц – олимпиада</w:t>
            </w:r>
          </w:p>
          <w:p w:rsidR="00413F0B" w:rsidRDefault="00413F0B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«Пять важных образовательных областей»</w:t>
            </w:r>
          </w:p>
        </w:tc>
        <w:tc>
          <w:tcPr>
            <w:tcW w:w="1559" w:type="dxa"/>
          </w:tcPr>
          <w:p w:rsidR="00770300" w:rsidRPr="002C7335" w:rsidRDefault="008D698E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11.2021</w:t>
            </w:r>
          </w:p>
        </w:tc>
      </w:tr>
      <w:tr w:rsidR="00770300" w:rsidTr="00770300">
        <w:tblPrEx>
          <w:tblLook w:val="0000" w:firstRow="0" w:lastRow="0" w:firstColumn="0" w:lastColumn="0" w:noHBand="0" w:noVBand="0"/>
        </w:tblPrEx>
        <w:trPr>
          <w:trHeight w:val="163"/>
        </w:trPr>
        <w:tc>
          <w:tcPr>
            <w:tcW w:w="3119" w:type="dxa"/>
          </w:tcPr>
          <w:p w:rsidR="00770300" w:rsidRPr="002C7335" w:rsidRDefault="008D698E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126" w:type="dxa"/>
          </w:tcPr>
          <w:p w:rsidR="00770300" w:rsidRPr="002C7335" w:rsidRDefault="008D698E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969" w:type="dxa"/>
          </w:tcPr>
          <w:p w:rsidR="00770300" w:rsidRDefault="008D698E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«Новогоднее оформление»</w:t>
            </w:r>
          </w:p>
        </w:tc>
        <w:tc>
          <w:tcPr>
            <w:tcW w:w="1559" w:type="dxa"/>
          </w:tcPr>
          <w:p w:rsidR="00770300" w:rsidRPr="002C7335" w:rsidRDefault="008D698E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20.12.2021</w:t>
            </w:r>
            <w:bookmarkStart w:id="0" w:name="_GoBack"/>
            <w:bookmarkEnd w:id="0"/>
          </w:p>
        </w:tc>
      </w:tr>
      <w:tr w:rsidR="00770300" w:rsidTr="00770300">
        <w:tblPrEx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3119" w:type="dxa"/>
          </w:tcPr>
          <w:p w:rsidR="00770300" w:rsidRPr="002C7335" w:rsidRDefault="00770300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70300" w:rsidRPr="002C7335" w:rsidRDefault="00770300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70300" w:rsidRDefault="00770300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70300" w:rsidRPr="002C7335" w:rsidRDefault="00770300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00" w:rsidTr="00770300">
        <w:tblPrEx>
          <w:tblLook w:val="0000" w:firstRow="0" w:lastRow="0" w:firstColumn="0" w:lastColumn="0" w:noHBand="0" w:noVBand="0"/>
        </w:tblPrEx>
        <w:trPr>
          <w:trHeight w:val="149"/>
        </w:trPr>
        <w:tc>
          <w:tcPr>
            <w:tcW w:w="3119" w:type="dxa"/>
            <w:tcBorders>
              <w:bottom w:val="single" w:sz="4" w:space="0" w:color="auto"/>
            </w:tcBorders>
          </w:tcPr>
          <w:p w:rsidR="00770300" w:rsidRPr="002C7335" w:rsidRDefault="00770300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70300" w:rsidRPr="002C7335" w:rsidRDefault="00770300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70300" w:rsidRDefault="00770300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70300" w:rsidRPr="002C7335" w:rsidRDefault="00770300" w:rsidP="008E5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061A" w:rsidRPr="008815FA" w:rsidRDefault="0078061A" w:rsidP="0078061A">
      <w:pPr>
        <w:rPr>
          <w:rFonts w:ascii="Times New Roman" w:hAnsi="Times New Roman" w:cs="Times New Roman"/>
          <w:b/>
          <w:sz w:val="24"/>
          <w:szCs w:val="24"/>
        </w:rPr>
      </w:pPr>
    </w:p>
    <w:sectPr w:rsidR="0078061A" w:rsidRPr="00881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61A"/>
    <w:rsid w:val="00042479"/>
    <w:rsid w:val="001D106A"/>
    <w:rsid w:val="0026484B"/>
    <w:rsid w:val="002C7335"/>
    <w:rsid w:val="002D0005"/>
    <w:rsid w:val="0030498E"/>
    <w:rsid w:val="00386ACD"/>
    <w:rsid w:val="003F6027"/>
    <w:rsid w:val="00413F0B"/>
    <w:rsid w:val="004579E4"/>
    <w:rsid w:val="004D5672"/>
    <w:rsid w:val="004F7A44"/>
    <w:rsid w:val="00586700"/>
    <w:rsid w:val="006A2E0D"/>
    <w:rsid w:val="00725BC1"/>
    <w:rsid w:val="00770300"/>
    <w:rsid w:val="0078061A"/>
    <w:rsid w:val="007918F1"/>
    <w:rsid w:val="00813912"/>
    <w:rsid w:val="0082702E"/>
    <w:rsid w:val="008815FA"/>
    <w:rsid w:val="00891566"/>
    <w:rsid w:val="008D698E"/>
    <w:rsid w:val="008E5363"/>
    <w:rsid w:val="008F66B3"/>
    <w:rsid w:val="00906A24"/>
    <w:rsid w:val="00933EF7"/>
    <w:rsid w:val="009653DC"/>
    <w:rsid w:val="00A14DA9"/>
    <w:rsid w:val="00A55715"/>
    <w:rsid w:val="00A61FA6"/>
    <w:rsid w:val="00AF12E9"/>
    <w:rsid w:val="00B10B62"/>
    <w:rsid w:val="00B613D6"/>
    <w:rsid w:val="00C852E4"/>
    <w:rsid w:val="00CA4FE0"/>
    <w:rsid w:val="00D97D2E"/>
    <w:rsid w:val="00DB4955"/>
    <w:rsid w:val="00DD605A"/>
    <w:rsid w:val="00DE5B8C"/>
    <w:rsid w:val="00F51E91"/>
    <w:rsid w:val="00F82226"/>
    <w:rsid w:val="00FA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8139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8139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6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RePack by Diakov</cp:lastModifiedBy>
  <cp:revision>13</cp:revision>
  <dcterms:created xsi:type="dcterms:W3CDTF">2020-04-09T11:37:00Z</dcterms:created>
  <dcterms:modified xsi:type="dcterms:W3CDTF">2021-12-23T06:06:00Z</dcterms:modified>
</cp:coreProperties>
</file>