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63" w:rsidRDefault="00A87063" w:rsidP="00A87063">
      <w:pPr>
        <w:pStyle w:val="c6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Style w:val="c9"/>
          <w:rFonts w:ascii="Comic Sans MS" w:hAnsi="Comic Sans MS"/>
          <w:b/>
          <w:bCs/>
          <w:color w:val="000000"/>
          <w:sz w:val="32"/>
          <w:szCs w:val="32"/>
        </w:rPr>
        <w:t>«Закаливание детей </w:t>
      </w:r>
      <w:r>
        <w:rPr>
          <w:rStyle w:val="apple-converted-space"/>
          <w:rFonts w:ascii="Comic Sans MS" w:hAnsi="Comic Sans MS"/>
          <w:b/>
          <w:bCs/>
          <w:color w:val="000000"/>
          <w:sz w:val="32"/>
          <w:szCs w:val="32"/>
        </w:rPr>
        <w:t> </w:t>
      </w:r>
      <w:r>
        <w:rPr>
          <w:rStyle w:val="c3"/>
          <w:rFonts w:ascii="Comic Sans MS" w:hAnsi="Comic Sans MS"/>
          <w:b/>
          <w:bCs/>
          <w:color w:val="000000"/>
          <w:sz w:val="32"/>
          <w:szCs w:val="32"/>
        </w:rPr>
        <w:t>в домашних  условиях»</w:t>
      </w:r>
    </w:p>
    <w:p w:rsidR="00A87063" w:rsidRDefault="00A87063" w:rsidP="00A87063">
      <w:pPr>
        <w:pStyle w:val="c5bullet1gif"/>
        <w:shd w:val="clear" w:color="auto" w:fill="FFFDE5"/>
        <w:spacing w:before="0" w:beforeAutospacing="0" w:after="0" w:afterAutospacing="0"/>
        <w:ind w:firstLine="708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Многие родители замечают, что их ребенок, начав посещать детское дошкольное учреждение, стал часто болеть. 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>Предрасполагающими к этому факторами являются: обилие контактов с детьми и взрослыми с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 и микроэлементов, отсутствие регулярных закаливающих мероприятий.</w:t>
      </w:r>
      <w:proofErr w:type="gramEnd"/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708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2"/>
          <w:rFonts w:ascii="Comic Sans MS" w:hAnsi="Comic Sans MS"/>
          <w:color w:val="000000"/>
          <w:sz w:val="20"/>
          <w:szCs w:val="20"/>
        </w:rPr>
        <w:t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708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 Нередко матери, разочаровавшись в традиционной медицине, в отчаянии обращаются 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>к</w:t>
      </w:r>
      <w:proofErr w:type="gramEnd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 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>различного</w:t>
      </w:r>
      <w:proofErr w:type="gramEnd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 рода целителям и знахарям, с тщетной надеждой на быстрое исцеление.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708"/>
        <w:jc w:val="both"/>
        <w:rPr>
          <w:rFonts w:ascii="Comic Sans MS" w:hAnsi="Comic Sans MS"/>
          <w:color w:val="000000"/>
          <w:sz w:val="20"/>
          <w:szCs w:val="20"/>
        </w:rPr>
      </w:pP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Реального оздоровительного эффекта можно добиться с помощью регулярных закаливающих мероприятий, особенно в сочетании с параллельно проводимой медикаментозной </w:t>
      </w:r>
      <w:proofErr w:type="spellStart"/>
      <w:r>
        <w:rPr>
          <w:rStyle w:val="c2"/>
          <w:rFonts w:ascii="Comic Sans MS" w:hAnsi="Comic Sans MS"/>
          <w:color w:val="000000"/>
          <w:sz w:val="20"/>
          <w:szCs w:val="20"/>
        </w:rPr>
        <w:t>иммунокоррекцией</w:t>
      </w:r>
      <w:proofErr w:type="spellEnd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, направленной на повышение защитных сил организма, следствием чего могут быть </w:t>
      </w:r>
      <w:proofErr w:type="spellStart"/>
      <w:r>
        <w:rPr>
          <w:rStyle w:val="c2"/>
          <w:rFonts w:ascii="Comic Sans MS" w:hAnsi="Comic Sans MS"/>
          <w:color w:val="000000"/>
          <w:sz w:val="20"/>
          <w:szCs w:val="20"/>
        </w:rPr>
        <w:t>урежение</w:t>
      </w:r>
      <w:proofErr w:type="spellEnd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 и облегчение респираторных заболеваний, а в идеальной ситуации возникновение ОРВИ не чаще 1-2 раз в год.</w:t>
      </w:r>
      <w:proofErr w:type="gramEnd"/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708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Смысл закаливания в многократно повторяющихся однотипных нагрузках, чаще всего Холодовых, в результате чего вырабатывается тренированность в отношении этих нагрузок, включаются защитные реакции иммунной системы, а 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>значит</w:t>
      </w:r>
      <w:proofErr w:type="gramEnd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 повышается и устойчивость к простудным заболеваниям, в первую очередь, а также отражается на всех других функциях организма - улучшаются аппетит и усвоение пищи, нормализация роста, повышается умственная и физическая работоспособность, появляется жизнерадостное настроение.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708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2"/>
          <w:rFonts w:ascii="Comic Sans MS" w:hAnsi="Comic Sans MS"/>
          <w:color w:val="000000"/>
          <w:sz w:val="20"/>
          <w:szCs w:val="20"/>
        </w:rPr>
        <w:t>Родителям следует помнить, что тренирующий эффект закаливающих процедур сохраняется недолго, особенно у детей дошкольного возраста, это примерно 3-10 дней, тогда как для достижения этого эффекта необходим срок не менее месяца, а у ослабленных детей и более. Не следует форсировать усложнение закаливающих процедур, так как это может привести к срыву механизмов адаптации и появлению и возобновлению повторных заболеваний.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708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Основными правилами закаливания являются следующие: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1.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2"/>
          <w:rFonts w:ascii="Comic Sans MS" w:hAnsi="Comic Sans MS"/>
          <w:color w:val="000000"/>
          <w:sz w:val="20"/>
          <w:szCs w:val="20"/>
        </w:rPr>
        <w:t>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2.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Постепенность. Недопустимо, решив закалять ребенка, сразу обливать его прохладной водой, отправлять на прогулки в ненастную погоду легко 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>одетым</w:t>
      </w:r>
      <w:proofErr w:type="gramEnd"/>
      <w:r>
        <w:rPr>
          <w:rStyle w:val="c2"/>
          <w:rFonts w:ascii="Comic Sans MS" w:hAnsi="Comic Sans MS"/>
          <w:color w:val="000000"/>
          <w:sz w:val="20"/>
          <w:szCs w:val="20"/>
        </w:rPr>
        <w:t>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3.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2"/>
          <w:rFonts w:ascii="Comic Sans MS" w:hAnsi="Comic Sans MS"/>
          <w:color w:val="000000"/>
          <w:sz w:val="20"/>
          <w:szCs w:val="20"/>
        </w:rPr>
        <w:t>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4.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>значит к этой температуре он ещё не адаптирован</w:t>
      </w:r>
      <w:proofErr w:type="gramEnd"/>
      <w:r>
        <w:rPr>
          <w:rStyle w:val="c2"/>
          <w:rFonts w:ascii="Comic Sans MS" w:hAnsi="Comic Sans MS"/>
          <w:color w:val="000000"/>
          <w:sz w:val="20"/>
          <w:szCs w:val="20"/>
        </w:rPr>
        <w:t>. В следующий раз процедуру надо проводить, начиная с той дозировки, которая не вызывала никаких отрицательных явлений.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5.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2"/>
          <w:rFonts w:ascii="Comic Sans MS" w:hAnsi="Comic Sans MS"/>
          <w:color w:val="000000"/>
          <w:sz w:val="20"/>
          <w:szCs w:val="20"/>
        </w:rPr>
        <w:t>Нужно стремиться к тому, чтобы закаливание нравилось детям, воспринималось ими как забава.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6.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2"/>
          <w:rFonts w:ascii="Comic Sans MS" w:hAnsi="Comic Sans MS"/>
          <w:color w:val="000000"/>
          <w:sz w:val="20"/>
          <w:szCs w:val="20"/>
        </w:rPr>
        <w:t>При повышении температуры, насморке, кашле, жидком стуле - необходимо приостановить закаливание или проводить на щадящем уровне. Гипотрофия, анемия, рахит не являются противопоказаниями к закаливанию.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lastRenderedPageBreak/>
        <w:t>7.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2"/>
          <w:rFonts w:ascii="Comic Sans MS" w:hAnsi="Comic Sans MS"/>
          <w:color w:val="000000"/>
          <w:sz w:val="20"/>
          <w:szCs w:val="20"/>
        </w:rPr>
        <w:t>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8.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2"/>
          <w:rFonts w:ascii="Comic Sans MS" w:hAnsi="Comic Sans MS"/>
          <w:color w:val="000000"/>
          <w:sz w:val="20"/>
          <w:szCs w:val="20"/>
        </w:rPr>
        <w:t>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В различные возрастные периоды закаливание проводится разными способами, по принципу от 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>простого</w:t>
      </w:r>
      <w:proofErr w:type="gramEnd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 к сложному.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b/>
          <w:bCs/>
          <w:i/>
          <w:iCs/>
          <w:color w:val="000000"/>
          <w:sz w:val="20"/>
          <w:szCs w:val="20"/>
        </w:rPr>
        <w:t>Методы закаливания: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1.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1"/>
          <w:rFonts w:ascii="Comic Sans MS" w:hAnsi="Comic Sans MS"/>
          <w:color w:val="000000"/>
          <w:sz w:val="20"/>
          <w:szCs w:val="20"/>
        </w:rPr>
        <w:t>Воздушные ванны:</w:t>
      </w:r>
      <w:r>
        <w:rPr>
          <w:rStyle w:val="c2"/>
          <w:rFonts w:ascii="Comic Sans MS" w:hAnsi="Comic Sans MS"/>
          <w:color w:val="000000"/>
          <w:sz w:val="20"/>
          <w:szCs w:val="20"/>
        </w:rPr>
        <w:t> зимой в комнате, летом на улице при температуре +22+28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 С</w:t>
      </w:r>
      <w:proofErr w:type="gramEnd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>до</w:t>
      </w:r>
      <w:proofErr w:type="gramEnd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 +16 С.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2. Закаливание солнечными лучами:</w:t>
      </w:r>
      <w:r>
        <w:rPr>
          <w:rStyle w:val="c2"/>
          <w:rFonts w:ascii="Comic Sans MS" w:hAnsi="Comic Sans MS"/>
          <w:color w:val="000000"/>
          <w:sz w:val="20"/>
          <w:szCs w:val="20"/>
        </w:rPr>
        <w:t> 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2"/>
          <w:rFonts w:ascii="Comic Sans MS" w:hAnsi="Comic Sans MS"/>
          <w:color w:val="000000"/>
          <w:sz w:val="20"/>
          <w:szCs w:val="20"/>
        </w:rPr>
        <w:t>Недопустимо пребывание детей «на солнце» при температуре воздуха +30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 С</w:t>
      </w:r>
      <w:proofErr w:type="gramEnd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 и выше, ввиду возможного перегревания.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3.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1"/>
          <w:rFonts w:ascii="Comic Sans MS" w:hAnsi="Comic Sans MS"/>
          <w:color w:val="000000"/>
          <w:sz w:val="20"/>
          <w:szCs w:val="20"/>
        </w:rPr>
        <w:t>Влажное обтирание</w:t>
      </w:r>
      <w:r>
        <w:rPr>
          <w:rStyle w:val="c2"/>
          <w:rFonts w:ascii="Comic Sans MS" w:hAnsi="Comic Sans MS"/>
          <w:color w:val="000000"/>
          <w:sz w:val="20"/>
          <w:szCs w:val="20"/>
        </w:rPr>
        <w:t>: проводится смоченным в воде и отжатым куском чистой фланели, один раз в день по 1-2 минуте. Начинать с рук - от пальцев к плечу, затем ноги, грудь, живот и спину до легкого покраснения. Температура воды в возрасте 3-4 года +32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 С</w:t>
      </w:r>
      <w:proofErr w:type="gramEnd"/>
      <w:r>
        <w:rPr>
          <w:rStyle w:val="c2"/>
          <w:rFonts w:ascii="Comic Sans MS" w:hAnsi="Comic Sans MS"/>
          <w:color w:val="000000"/>
          <w:sz w:val="20"/>
          <w:szCs w:val="20"/>
        </w:rPr>
        <w:t>, 5-6 лет +30 С, 6-7 лет +28 С; через 3-4 дня снижают на 1 С и доводят до +22+18 С летом и +25+22 С зимой. По окончании ребенок должен быть тепло одет. В случае перерыва, начинают с сухих обтираний.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4.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1"/>
          <w:rFonts w:ascii="Comic Sans MS" w:hAnsi="Comic Sans MS"/>
          <w:color w:val="000000"/>
          <w:sz w:val="20"/>
          <w:szCs w:val="20"/>
        </w:rPr>
        <w:t>Закаливание ротоглотки:</w:t>
      </w:r>
      <w:r>
        <w:rPr>
          <w:rStyle w:val="c2"/>
          <w:rFonts w:ascii="Comic Sans MS" w:hAnsi="Comic Sans MS"/>
          <w:color w:val="000000"/>
          <w:sz w:val="20"/>
          <w:szCs w:val="20"/>
        </w:rPr>
        <w:t> полоскание ротоглотки любой дезинфицирующей травой 3-4 раза в день (лучше после посещения детского сада, школы,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5. Ножные ванны</w:t>
      </w:r>
      <w:r>
        <w:rPr>
          <w:rStyle w:val="c2"/>
          <w:rFonts w:ascii="Comic Sans MS" w:hAnsi="Comic Sans MS"/>
          <w:color w:val="000000"/>
          <w:sz w:val="20"/>
          <w:szCs w:val="20"/>
        </w:rPr>
        <w:t>: обливание ног в течении 20-30 секунд водой температуры +32+34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 С</w:t>
      </w:r>
      <w:proofErr w:type="gramEnd"/>
      <w:r>
        <w:rPr>
          <w:rStyle w:val="c2"/>
          <w:rFonts w:ascii="Comic Sans MS" w:hAnsi="Comic Sans MS"/>
          <w:color w:val="000000"/>
          <w:sz w:val="20"/>
          <w:szCs w:val="20"/>
        </w:rPr>
        <w:t>, с постепенным снижением один раз в неделю на 1 С до +10 С. Можно чередовать холодное и теплое обливание, по 3-6 раз. По окончании ноги растирают до розового цвета кожных покровов.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6.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1"/>
          <w:rFonts w:ascii="Comic Sans MS" w:hAnsi="Comic Sans MS"/>
          <w:color w:val="000000"/>
          <w:sz w:val="20"/>
          <w:szCs w:val="20"/>
        </w:rPr>
        <w:t>Общее обливание</w:t>
      </w:r>
      <w:r>
        <w:rPr>
          <w:rStyle w:val="c2"/>
          <w:rFonts w:ascii="Comic Sans MS" w:hAnsi="Comic Sans MS"/>
          <w:color w:val="000000"/>
          <w:sz w:val="20"/>
          <w:szCs w:val="20"/>
        </w:rPr>
        <w:t>: начинать с 9-10 месяцев, голову не обливать, при этом ребенок стоит или сидит. Температура воды в возрасте до одного года +36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 С</w:t>
      </w:r>
      <w:proofErr w:type="gramEnd"/>
      <w:r>
        <w:rPr>
          <w:rStyle w:val="c2"/>
          <w:rFonts w:ascii="Comic Sans MS" w:hAnsi="Comic Sans MS"/>
          <w:color w:val="000000"/>
          <w:sz w:val="20"/>
          <w:szCs w:val="20"/>
        </w:rPr>
        <w:t>, 1-3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7.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1"/>
          <w:rFonts w:ascii="Comic Sans MS" w:hAnsi="Comic Sans MS"/>
          <w:color w:val="000000"/>
          <w:sz w:val="20"/>
          <w:szCs w:val="20"/>
        </w:rPr>
        <w:t>Душ:</w:t>
      </w:r>
      <w:r>
        <w:rPr>
          <w:rStyle w:val="c2"/>
          <w:rFonts w:ascii="Comic Sans MS" w:hAnsi="Comic Sans MS"/>
          <w:color w:val="000000"/>
          <w:sz w:val="20"/>
          <w:szCs w:val="20"/>
        </w:rPr>
        <w:t> после 1,5 лет. Лучше утром по 30-90 секунд при температуре воды +34</w:t>
      </w:r>
      <w:proofErr w:type="gramStart"/>
      <w:r>
        <w:rPr>
          <w:rStyle w:val="c2"/>
          <w:rFonts w:ascii="Comic Sans MS" w:hAnsi="Comic Sans MS"/>
          <w:color w:val="000000"/>
          <w:sz w:val="20"/>
          <w:szCs w:val="20"/>
        </w:rPr>
        <w:t xml:space="preserve"> С</w:t>
      </w:r>
      <w:proofErr w:type="gramEnd"/>
      <w:r>
        <w:rPr>
          <w:rStyle w:val="c2"/>
          <w:rFonts w:ascii="Comic Sans MS" w:hAnsi="Comic Sans MS"/>
          <w:color w:val="000000"/>
          <w:sz w:val="20"/>
          <w:szCs w:val="20"/>
        </w:rPr>
        <w:t>, постепенно снижая до +28 С зимой и +22 С летом.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8.</w:t>
      </w:r>
      <w:bookmarkStart w:id="0" w:name="id.gjdgxs"/>
      <w:bookmarkEnd w:id="0"/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1"/>
          <w:rFonts w:ascii="Comic Sans MS" w:hAnsi="Comic Sans MS"/>
          <w:color w:val="000000"/>
          <w:sz w:val="20"/>
          <w:szCs w:val="20"/>
        </w:rPr>
        <w:t>Плавание:</w:t>
      </w:r>
      <w:r>
        <w:rPr>
          <w:rStyle w:val="c2"/>
          <w:rFonts w:ascii="Comic Sans MS" w:hAnsi="Comic Sans MS"/>
          <w:color w:val="000000"/>
          <w:sz w:val="20"/>
          <w:szCs w:val="20"/>
        </w:rPr>
        <w:t> 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руководством опытного инструктора.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9.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2"/>
          <w:rFonts w:ascii="Comic Sans MS" w:hAnsi="Comic Sans MS"/>
          <w:color w:val="000000"/>
          <w:sz w:val="20"/>
          <w:szCs w:val="20"/>
        </w:rPr>
        <w:t>Эффективными мерами закаливания являются лечебная физкультура и массаж, которые должны проводить квалифицированные специалисты.</w:t>
      </w:r>
    </w:p>
    <w:p w:rsidR="00A87063" w:rsidRDefault="00A87063" w:rsidP="00A87063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2"/>
          <w:rFonts w:ascii="Comic Sans MS" w:hAnsi="Comic Sans MS"/>
          <w:color w:val="000000"/>
          <w:sz w:val="20"/>
          <w:szCs w:val="20"/>
        </w:rPr>
        <w:t>Закаливание можно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</w:p>
    <w:p w:rsidR="00A87063" w:rsidRDefault="00A87063" w:rsidP="00A87063">
      <w:pPr>
        <w:pStyle w:val="c5bullet3gif"/>
        <w:shd w:val="clear" w:color="auto" w:fill="FFFDE5"/>
        <w:spacing w:before="0" w:beforeAutospacing="0" w:after="0" w:afterAutospacing="0"/>
        <w:ind w:firstLine="567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c1"/>
          <w:rFonts w:ascii="Comic Sans MS" w:hAnsi="Comic Sans MS"/>
          <w:color w:val="000000"/>
          <w:sz w:val="20"/>
          <w:szCs w:val="20"/>
        </w:rPr>
        <w:t>Добиться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1"/>
          <w:rFonts w:ascii="Comic Sans MS" w:hAnsi="Comic Sans MS"/>
          <w:i/>
          <w:iCs/>
          <w:color w:val="000000"/>
          <w:sz w:val="20"/>
          <w:szCs w:val="20"/>
        </w:rPr>
        <w:t>положительных результатов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1"/>
          <w:rFonts w:ascii="Comic Sans MS" w:hAnsi="Comic Sans MS"/>
          <w:color w:val="000000"/>
          <w:sz w:val="20"/>
          <w:szCs w:val="20"/>
        </w:rPr>
        <w:t xml:space="preserve">можно только при </w:t>
      </w:r>
      <w:proofErr w:type="spellStart"/>
      <w:r>
        <w:rPr>
          <w:rStyle w:val="c1"/>
          <w:rFonts w:ascii="Comic Sans MS" w:hAnsi="Comic Sans MS"/>
          <w:color w:val="000000"/>
          <w:sz w:val="20"/>
          <w:szCs w:val="20"/>
        </w:rPr>
        <w:t>условии</w:t>
      </w:r>
      <w:r>
        <w:rPr>
          <w:rStyle w:val="c1"/>
          <w:rFonts w:ascii="Comic Sans MS" w:hAnsi="Comic Sans MS"/>
          <w:i/>
          <w:iCs/>
          <w:color w:val="000000"/>
          <w:sz w:val="20"/>
          <w:szCs w:val="20"/>
        </w:rPr>
        <w:t>настойчивости</w:t>
      </w:r>
      <w:proofErr w:type="spellEnd"/>
      <w:r>
        <w:rPr>
          <w:rStyle w:val="c1"/>
          <w:rFonts w:ascii="Comic Sans MS" w:hAnsi="Comic Sans MS"/>
          <w:i/>
          <w:iCs/>
          <w:color w:val="000000"/>
          <w:sz w:val="20"/>
          <w:szCs w:val="20"/>
        </w:rPr>
        <w:t xml:space="preserve"> и терпения</w:t>
      </w:r>
      <w:r>
        <w:rPr>
          <w:rStyle w:val="apple-converted-space"/>
          <w:rFonts w:ascii="Comic Sans MS" w:hAnsi="Comic Sans MS"/>
          <w:i/>
          <w:iCs/>
          <w:color w:val="000000"/>
          <w:sz w:val="20"/>
          <w:szCs w:val="20"/>
        </w:rPr>
        <w:t> </w:t>
      </w:r>
      <w:r>
        <w:rPr>
          <w:rStyle w:val="c1"/>
          <w:rFonts w:ascii="Comic Sans MS" w:hAnsi="Comic Sans MS"/>
          <w:color w:val="000000"/>
          <w:sz w:val="20"/>
          <w:szCs w:val="20"/>
        </w:rPr>
        <w:t>требовательных к себе мам и пап, которые должны стать для своих детей примером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Style w:val="c1"/>
          <w:rFonts w:ascii="Comic Sans MS" w:hAnsi="Comic Sans MS"/>
          <w:b/>
          <w:bCs/>
          <w:i/>
          <w:iCs/>
          <w:color w:val="000000"/>
          <w:sz w:val="20"/>
          <w:szCs w:val="20"/>
        </w:rPr>
        <w:t>здорового образа жизни.</w:t>
      </w:r>
    </w:p>
    <w:p w:rsidR="00B4067A" w:rsidRDefault="00B4067A"/>
    <w:sectPr w:rsidR="00B4067A" w:rsidSect="0037564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063"/>
    <w:rsid w:val="001C5185"/>
    <w:rsid w:val="0037564A"/>
    <w:rsid w:val="00A87063"/>
    <w:rsid w:val="00B4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8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87063"/>
  </w:style>
  <w:style w:type="character" w:customStyle="1" w:styleId="apple-converted-space">
    <w:name w:val="apple-converted-space"/>
    <w:basedOn w:val="a0"/>
    <w:rsid w:val="00A87063"/>
  </w:style>
  <w:style w:type="character" w:customStyle="1" w:styleId="c3">
    <w:name w:val="c3"/>
    <w:basedOn w:val="a0"/>
    <w:rsid w:val="00A87063"/>
  </w:style>
  <w:style w:type="paragraph" w:customStyle="1" w:styleId="c5bullet1gif">
    <w:name w:val="c5bullet1.gif"/>
    <w:basedOn w:val="a"/>
    <w:rsid w:val="00A8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87063"/>
  </w:style>
  <w:style w:type="paragraph" w:customStyle="1" w:styleId="c5bullet2gif">
    <w:name w:val="c5bullet2.gif"/>
    <w:basedOn w:val="a"/>
    <w:rsid w:val="00A8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87063"/>
  </w:style>
  <w:style w:type="paragraph" w:customStyle="1" w:styleId="c5bullet3gif">
    <w:name w:val="c5bullet3.gif"/>
    <w:basedOn w:val="a"/>
    <w:rsid w:val="00A8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1181</Words>
  <Characters>6738</Characters>
  <Application>Microsoft Office Word</Application>
  <DocSecurity>0</DocSecurity>
  <Lines>56</Lines>
  <Paragraphs>15</Paragraphs>
  <ScaleCrop>false</ScaleCrop>
  <Company>Microsoft</Company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www.PHILka.RU</cp:lastModifiedBy>
  <cp:revision>4</cp:revision>
  <dcterms:created xsi:type="dcterms:W3CDTF">2014-06-22T15:13:00Z</dcterms:created>
  <dcterms:modified xsi:type="dcterms:W3CDTF">2016-02-13T12:15:00Z</dcterms:modified>
</cp:coreProperties>
</file>