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74A02" w:rsidRPr="00774A02" w:rsidRDefault="00774A02" w:rsidP="00774A02">
      <w:pPr>
        <w:shd w:val="clear" w:color="auto" w:fill="FFFFFF"/>
        <w:spacing w:after="150" w:line="315" w:lineRule="atLeast"/>
        <w:jc w:val="both"/>
        <w:rPr>
          <w:rFonts w:ascii="Trebuchet MS" w:eastAsia="Times New Roman" w:hAnsi="Trebuchet MS" w:cs="Times New Roman"/>
          <w:b/>
          <w:bCs/>
          <w:color w:val="CC0066"/>
          <w:sz w:val="32"/>
          <w:szCs w:val="32"/>
          <w:lang w:eastAsia="ru-RU"/>
        </w:rPr>
      </w:pPr>
      <w:r w:rsidRPr="00774A02">
        <w:rPr>
          <w:rFonts w:ascii="Trebuchet MS" w:eastAsia="Times New Roman" w:hAnsi="Trebuchet MS" w:cs="Times New Roman"/>
          <w:b/>
          <w:bCs/>
          <w:color w:val="CC0066"/>
          <w:sz w:val="32"/>
          <w:szCs w:val="32"/>
          <w:lang w:eastAsia="ru-RU"/>
        </w:rPr>
        <w:t>Статья: Как научить ребенка беречь природу.</w:t>
      </w:r>
    </w:p>
    <w:p w:rsidR="00A13FCD" w:rsidRDefault="00774A02" w:rsidP="00774A02">
      <w:r w:rsidRPr="00774A02"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t>Цель:</w:t>
      </w:r>
      <w:r w:rsidRPr="00774A02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 Воспитывать бережное отношение к природе, прививать любовь к Родине;</w:t>
      </w:r>
      <w:r w:rsidRPr="00774A02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774A02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774A02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Хотите, чтобы ваш ребенок развивался в гармонии с окружающим миром и вырос полноценным членом современного общества? Конечно же, да, скажет любой родитель. Научите его любить и ценить природу. Для этого вам придется привыкнуть к здоровому образу жизни и подключить к своей привычке ребёнка. Ведь только приветствуя здоровый образ жизни, можно продемонстрировать то, что мы - часть природы, а поэтому должны любить и ценить окружающую среду. Личный пример гораздо эффективнее, чем ежедневное прочтение рассказов, стихов о природе и о любви к ней. Ведь вы, как родитель, являетесь примером для своего малыша, а потому внушить, что окружающий мир – самое дорогое, что у нас есть, для вас не составит труда. Приучать ребенка к тому, что природа заслуживает любви, необходимо с мало возраста, так как именно в это время дети наиболее восприимчивы к новой информации. Поэтому правильное отношение к окружающему миру, привитое в детском возрасте, наверняка проявит себя и во взрослой жизни.</w:t>
      </w:r>
      <w:r w:rsidRPr="00774A02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774A02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774A02"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t>Начиная с дошкольного возраста, постарайтесь донести до ребёнка идею о том, что бережное отношение к природным ресурсам – это залог выживания</w:t>
      </w:r>
      <w:r w:rsidRPr="00774A02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. Например, объясните своему малышу, что тонкая струйка воды в умывальнике – это экономия водных ресурсов, в результате чего, например, рыбкам в реке будет просторнее. Опять же, можно объяснить ребенку, что экономный расход электричества за счет погашенного на ночь света поможет избежать загрязнения природы. А чем природа вокруг нас чище, тем комфортнее нам живется в этом мире! Примеров для того, чтобы дети бережно относились к окружающему миру и экономно расходовали природные ресурсы, более чем достаточно. Поэтому при желании донести нужную информацию до своего ребенка сможет каждый заинтересованный в этом родитель. В результате проблем в воспитании в гармонии с природой, вероятнее всего, не возникнет. Разработайте совместно с ребёнком правила, которые позволят беречь природу. По возможности можно создать коллаж или рисунок, совместно с ребёнком, и повесить на видном месте, для того чтобы ребёнок про них не забывал. Вскоре малыш будет уже учить вас соблюдать эти правила. </w:t>
      </w:r>
      <w:r w:rsidRPr="00774A02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774A02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Удачи вам, родители, в воспитании ваших детей!</w:t>
      </w:r>
      <w:bookmarkStart w:id="0" w:name="_GoBack"/>
      <w:bookmarkEnd w:id="0"/>
    </w:p>
    <w:sectPr w:rsidR="00A13FC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rebuchet MS">
    <w:panose1 w:val="020B0603020202020204"/>
    <w:charset w:val="CC"/>
    <w:family w:val="swiss"/>
    <w:pitch w:val="variable"/>
    <w:sig w:usb0="00000287" w:usb1="00000003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8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74A02"/>
    <w:rsid w:val="00774A02"/>
    <w:rsid w:val="00A13F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48092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8265697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340</Words>
  <Characters>1941</Characters>
  <Application>Microsoft Office Word</Application>
  <DocSecurity>0</DocSecurity>
  <Lines>16</Lines>
  <Paragraphs>4</Paragraphs>
  <ScaleCrop>false</ScaleCrop>
  <Company>SPecialiST RePack</Company>
  <LinksUpToDate>false</LinksUpToDate>
  <CharactersWithSpaces>2277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2016-03-20T15:55:00Z</dcterms:created>
  <dcterms:modified xsi:type="dcterms:W3CDTF">2016-03-20T15:56:00Z</dcterms:modified>
</cp:coreProperties>
</file>