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90" w:rsidRPr="00030AA4" w:rsidRDefault="00EC5A97" w:rsidP="00030A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30AA4">
        <w:rPr>
          <w:rFonts w:ascii="Times New Roman" w:hAnsi="Times New Roman" w:cs="Times New Roman"/>
          <w:sz w:val="28"/>
          <w:szCs w:val="28"/>
        </w:rPr>
        <w:t>Как научить ребенка безопасности?</w:t>
      </w:r>
    </w:p>
    <w:p w:rsidR="00EC5A97" w:rsidRPr="00030AA4" w:rsidRDefault="00EC5A97" w:rsidP="00030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A4">
        <w:rPr>
          <w:rFonts w:ascii="Times New Roman" w:hAnsi="Times New Roman" w:cs="Times New Roman"/>
          <w:sz w:val="28"/>
          <w:szCs w:val="28"/>
        </w:rPr>
        <w:t>Научить ребенка безопасности – задача непростая. Но делать это нужно с самых маленьких</w:t>
      </w:r>
      <w:r w:rsidR="00030AA4">
        <w:rPr>
          <w:rFonts w:ascii="Times New Roman" w:hAnsi="Times New Roman" w:cs="Times New Roman"/>
          <w:sz w:val="28"/>
          <w:szCs w:val="28"/>
        </w:rPr>
        <w:t xml:space="preserve"> лет. Ведь формируется культура</w:t>
      </w:r>
      <w:r w:rsidRPr="00030AA4">
        <w:rPr>
          <w:rFonts w:ascii="Times New Roman" w:hAnsi="Times New Roman" w:cs="Times New Roman"/>
          <w:sz w:val="28"/>
          <w:szCs w:val="28"/>
        </w:rPr>
        <w:t xml:space="preserve"> безопасности на всю жизнь. Конечно, самое главное при это</w:t>
      </w:r>
      <w:r w:rsidR="00030AA4">
        <w:rPr>
          <w:rFonts w:ascii="Times New Roman" w:hAnsi="Times New Roman" w:cs="Times New Roman"/>
          <w:sz w:val="28"/>
          <w:szCs w:val="28"/>
        </w:rPr>
        <w:t>м</w:t>
      </w:r>
      <w:r w:rsidRPr="00030AA4">
        <w:rPr>
          <w:rFonts w:ascii="Times New Roman" w:hAnsi="Times New Roman" w:cs="Times New Roman"/>
          <w:sz w:val="28"/>
          <w:szCs w:val="28"/>
        </w:rPr>
        <w:t xml:space="preserve"> – собственный пример родителей. Их безопасное поведение, соблюдение правил, забота поддержка и защита.</w:t>
      </w:r>
    </w:p>
    <w:p w:rsidR="00EC5A97" w:rsidRPr="00030AA4" w:rsidRDefault="00EC5A97" w:rsidP="00030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0AA4">
        <w:rPr>
          <w:rFonts w:ascii="Times New Roman" w:hAnsi="Times New Roman" w:cs="Times New Roman"/>
          <w:sz w:val="28"/>
          <w:szCs w:val="28"/>
        </w:rPr>
        <w:tab/>
        <w:t>Каждому возрасту нужен свой подход. Для малышей – игра лучший способ познания мира. Сгодятся сказки, сказочные герои, чье поведение обязательно</w:t>
      </w:r>
      <w:r w:rsidR="0035379A" w:rsidRPr="00030AA4">
        <w:rPr>
          <w:rFonts w:ascii="Times New Roman" w:hAnsi="Times New Roman" w:cs="Times New Roman"/>
          <w:sz w:val="28"/>
          <w:szCs w:val="28"/>
        </w:rPr>
        <w:t xml:space="preserve"> нужно обсуждать с малышом, мультики. Можно дать дотронуться до те</w:t>
      </w:r>
      <w:r w:rsidR="00030AA4">
        <w:rPr>
          <w:rFonts w:ascii="Times New Roman" w:hAnsi="Times New Roman" w:cs="Times New Roman"/>
          <w:sz w:val="28"/>
          <w:szCs w:val="28"/>
        </w:rPr>
        <w:t>плой кружки или утюга пальчиком</w:t>
      </w:r>
      <w:r w:rsidR="0035379A" w:rsidRPr="00030AA4">
        <w:rPr>
          <w:rFonts w:ascii="Times New Roman" w:hAnsi="Times New Roman" w:cs="Times New Roman"/>
          <w:sz w:val="28"/>
          <w:szCs w:val="28"/>
        </w:rPr>
        <w:t xml:space="preserve"> - научить, что такое «горячо». Недостаточно просто запрещать и говорить «нельзя», нужно объяснить почему.</w:t>
      </w:r>
    </w:p>
    <w:p w:rsidR="0035379A" w:rsidRPr="00030AA4" w:rsidRDefault="0035379A" w:rsidP="00030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A4">
        <w:rPr>
          <w:rFonts w:ascii="Times New Roman" w:hAnsi="Times New Roman" w:cs="Times New Roman"/>
          <w:sz w:val="28"/>
          <w:szCs w:val="28"/>
        </w:rPr>
        <w:t>Школьникам постарше – моделировать путь из школы домой, различные ситуации. Поиграт</w:t>
      </w:r>
      <w:r w:rsidR="00030AA4">
        <w:rPr>
          <w:rFonts w:ascii="Times New Roman" w:hAnsi="Times New Roman" w:cs="Times New Roman"/>
          <w:sz w:val="28"/>
          <w:szCs w:val="28"/>
        </w:rPr>
        <w:t>ь</w:t>
      </w:r>
      <w:r w:rsidRPr="00030AA4">
        <w:rPr>
          <w:rFonts w:ascii="Times New Roman" w:hAnsi="Times New Roman" w:cs="Times New Roman"/>
          <w:sz w:val="28"/>
          <w:szCs w:val="28"/>
        </w:rPr>
        <w:t xml:space="preserve"> по ролям, что</w:t>
      </w:r>
      <w:r w:rsidR="00030AA4">
        <w:rPr>
          <w:rFonts w:ascii="Times New Roman" w:hAnsi="Times New Roman" w:cs="Times New Roman"/>
          <w:sz w:val="28"/>
          <w:szCs w:val="28"/>
        </w:rPr>
        <w:t xml:space="preserve"> будет делать ваш ребенок, если</w:t>
      </w:r>
      <w:r w:rsidRPr="00030AA4">
        <w:rPr>
          <w:rFonts w:ascii="Times New Roman" w:hAnsi="Times New Roman" w:cs="Times New Roman"/>
          <w:sz w:val="28"/>
          <w:szCs w:val="28"/>
        </w:rPr>
        <w:t>… Подросткам – давать нужную литературу для раздумий, жизненные примеры и обращение к авторитетам.</w:t>
      </w:r>
    </w:p>
    <w:p w:rsidR="0035379A" w:rsidRPr="00030AA4" w:rsidRDefault="0035379A" w:rsidP="00030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A4">
        <w:rPr>
          <w:rFonts w:ascii="Times New Roman" w:hAnsi="Times New Roman" w:cs="Times New Roman"/>
          <w:sz w:val="28"/>
          <w:szCs w:val="28"/>
        </w:rPr>
        <w:t>Даже взрослому человеку для того, чтобы освежить в памяти какие-то знания необходимо возвращаться к ним через полгода</w:t>
      </w:r>
      <w:r w:rsidR="00030AA4">
        <w:rPr>
          <w:rFonts w:ascii="Times New Roman" w:hAnsi="Times New Roman" w:cs="Times New Roman"/>
          <w:sz w:val="28"/>
          <w:szCs w:val="28"/>
        </w:rPr>
        <w:t>.</w:t>
      </w:r>
      <w:r w:rsidRPr="00030A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0A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30AA4">
        <w:rPr>
          <w:rFonts w:ascii="Times New Roman" w:hAnsi="Times New Roman" w:cs="Times New Roman"/>
          <w:sz w:val="28"/>
          <w:szCs w:val="28"/>
        </w:rPr>
        <w:t>оэтому тему безопасности нужно повторять с детьми регулярно.</w:t>
      </w:r>
    </w:p>
    <w:p w:rsidR="0035379A" w:rsidRPr="00030AA4" w:rsidRDefault="0035379A" w:rsidP="00030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A4">
        <w:rPr>
          <w:rFonts w:ascii="Times New Roman" w:hAnsi="Times New Roman" w:cs="Times New Roman"/>
          <w:sz w:val="28"/>
          <w:szCs w:val="28"/>
        </w:rPr>
        <w:t xml:space="preserve">Конечно, на 100% от беды застраховаться никто не может. Для начала нужно помнить, что </w:t>
      </w:r>
      <w:r w:rsidR="00030AA4">
        <w:rPr>
          <w:rFonts w:ascii="Times New Roman" w:hAnsi="Times New Roman" w:cs="Times New Roman"/>
          <w:sz w:val="28"/>
          <w:szCs w:val="28"/>
        </w:rPr>
        <w:t>м</w:t>
      </w:r>
      <w:r w:rsidRPr="00030AA4">
        <w:rPr>
          <w:rFonts w:ascii="Times New Roman" w:hAnsi="Times New Roman" w:cs="Times New Roman"/>
          <w:sz w:val="28"/>
          <w:szCs w:val="28"/>
        </w:rPr>
        <w:t xml:space="preserve">аленькие дети, если что-то произошло или они стали виновниками огня, чаще всего пугаются и прячутся. </w:t>
      </w:r>
      <w:r w:rsidR="009A3CDB" w:rsidRPr="00030AA4">
        <w:rPr>
          <w:rFonts w:ascii="Times New Roman" w:hAnsi="Times New Roman" w:cs="Times New Roman"/>
          <w:sz w:val="28"/>
          <w:szCs w:val="28"/>
        </w:rPr>
        <w:t>Они боятся рассказать взро</w:t>
      </w:r>
      <w:r w:rsidR="00030AA4">
        <w:rPr>
          <w:rFonts w:ascii="Times New Roman" w:hAnsi="Times New Roman" w:cs="Times New Roman"/>
          <w:sz w:val="28"/>
          <w:szCs w:val="28"/>
        </w:rPr>
        <w:t>с</w:t>
      </w:r>
      <w:r w:rsidR="009A3CDB" w:rsidRPr="00030AA4">
        <w:rPr>
          <w:rFonts w:ascii="Times New Roman" w:hAnsi="Times New Roman" w:cs="Times New Roman"/>
          <w:sz w:val="28"/>
          <w:szCs w:val="28"/>
        </w:rPr>
        <w:t xml:space="preserve">лым, что </w:t>
      </w:r>
      <w:proofErr w:type="gramStart"/>
      <w:r w:rsidR="009A3CDB" w:rsidRPr="00030AA4">
        <w:rPr>
          <w:rFonts w:ascii="Times New Roman" w:hAnsi="Times New Roman" w:cs="Times New Roman"/>
          <w:sz w:val="28"/>
          <w:szCs w:val="28"/>
        </w:rPr>
        <w:t>набе</w:t>
      </w:r>
      <w:r w:rsidR="00030AA4">
        <w:rPr>
          <w:rFonts w:ascii="Times New Roman" w:hAnsi="Times New Roman" w:cs="Times New Roman"/>
          <w:sz w:val="28"/>
          <w:szCs w:val="28"/>
        </w:rPr>
        <w:t>д</w:t>
      </w:r>
      <w:r w:rsidR="009A3CDB" w:rsidRPr="00030AA4">
        <w:rPr>
          <w:rFonts w:ascii="Times New Roman" w:hAnsi="Times New Roman" w:cs="Times New Roman"/>
          <w:sz w:val="28"/>
          <w:szCs w:val="28"/>
        </w:rPr>
        <w:t>окурили</w:t>
      </w:r>
      <w:proofErr w:type="gramEnd"/>
      <w:r w:rsidR="009A3CDB" w:rsidRPr="00030AA4">
        <w:rPr>
          <w:rFonts w:ascii="Times New Roman" w:hAnsi="Times New Roman" w:cs="Times New Roman"/>
          <w:sz w:val="28"/>
          <w:szCs w:val="28"/>
        </w:rPr>
        <w:t>. Не умея действовать и не понимая опасности дыма, малыши спасаются от огня под кроватями, в шкафах.</w:t>
      </w:r>
    </w:p>
    <w:p w:rsidR="009A3CDB" w:rsidRPr="00030AA4" w:rsidRDefault="009A3CDB" w:rsidP="00030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A4">
        <w:rPr>
          <w:rFonts w:ascii="Times New Roman" w:hAnsi="Times New Roman" w:cs="Times New Roman"/>
          <w:sz w:val="28"/>
          <w:szCs w:val="28"/>
        </w:rPr>
        <w:t xml:space="preserve">В первую очередь объясните детям, что игры со спичками, печкой, розетками могут привести к пожару, который делает обычно больно. Не читайте ребенку нотации. Просто беседуйте с ним, приводите примеры и проигрывайте различные ситуации. Знайте, что запрет скорее даст стимул ребенку попробовать в ваше </w:t>
      </w:r>
      <w:r w:rsidR="00030AA4" w:rsidRPr="00030AA4">
        <w:rPr>
          <w:rFonts w:ascii="Times New Roman" w:hAnsi="Times New Roman" w:cs="Times New Roman"/>
          <w:sz w:val="28"/>
          <w:szCs w:val="28"/>
        </w:rPr>
        <w:t>отсутствие</w:t>
      </w:r>
      <w:r w:rsidRPr="00030AA4">
        <w:rPr>
          <w:rFonts w:ascii="Times New Roman" w:hAnsi="Times New Roman" w:cs="Times New Roman"/>
          <w:sz w:val="28"/>
          <w:szCs w:val="28"/>
        </w:rPr>
        <w:t xml:space="preserve"> то, что нельзя, поэтому говорить с детьми нужно в доверительной манере, ни в коем случае не угрожать и не запугивать.</w:t>
      </w:r>
    </w:p>
    <w:p w:rsidR="00030AA4" w:rsidRPr="00030AA4" w:rsidRDefault="009A3CDB" w:rsidP="00030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AA4">
        <w:rPr>
          <w:rFonts w:ascii="Times New Roman" w:hAnsi="Times New Roman" w:cs="Times New Roman"/>
          <w:sz w:val="28"/>
          <w:szCs w:val="28"/>
        </w:rPr>
        <w:t>Ребенок младшего школьного возраста должен знать домашний адрес и номер телефона. Научите его п</w:t>
      </w:r>
      <w:bookmarkStart w:id="0" w:name="_GoBack"/>
      <w:bookmarkEnd w:id="0"/>
      <w:r w:rsidRPr="00030AA4">
        <w:rPr>
          <w:rFonts w:ascii="Times New Roman" w:hAnsi="Times New Roman" w:cs="Times New Roman"/>
          <w:sz w:val="28"/>
          <w:szCs w:val="28"/>
        </w:rPr>
        <w:t>ользоваться мобильным телефоном, что бы при необходимости он мог позвонить в службы экстренной помощи, а также вам на работу. Возле домашнего телефона закрепите лист бумаги со всеми</w:t>
      </w:r>
      <w:r w:rsidR="00030AA4" w:rsidRPr="00030AA4">
        <w:rPr>
          <w:rFonts w:ascii="Times New Roman" w:hAnsi="Times New Roman" w:cs="Times New Roman"/>
          <w:sz w:val="28"/>
          <w:szCs w:val="28"/>
        </w:rPr>
        <w:t xml:space="preserve"> необходимыми номерами. Спички и зажигалки храните в недоступных для детей местах. Не разрешайте своему ребенку самостоятельно пользоваться газовыми и электрическими приборами, топить печи. Ни </w:t>
      </w:r>
      <w:proofErr w:type="gramStart"/>
      <w:r w:rsidR="00030AA4" w:rsidRPr="00030AA4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030AA4" w:rsidRPr="00030A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0AA4" w:rsidRPr="00030AA4">
        <w:rPr>
          <w:rFonts w:ascii="Times New Roman" w:hAnsi="Times New Roman" w:cs="Times New Roman"/>
          <w:sz w:val="28"/>
          <w:szCs w:val="28"/>
        </w:rPr>
        <w:t>как</w:t>
      </w:r>
      <w:r w:rsidR="00030AA4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030AA4">
        <w:rPr>
          <w:rFonts w:ascii="Times New Roman" w:hAnsi="Times New Roman" w:cs="Times New Roman"/>
          <w:sz w:val="28"/>
          <w:szCs w:val="28"/>
        </w:rPr>
        <w:t xml:space="preserve"> предлогам не оставляйте</w:t>
      </w:r>
      <w:r w:rsidR="00030AA4" w:rsidRPr="00030AA4">
        <w:rPr>
          <w:rFonts w:ascii="Times New Roman" w:hAnsi="Times New Roman" w:cs="Times New Roman"/>
          <w:sz w:val="28"/>
          <w:szCs w:val="28"/>
        </w:rPr>
        <w:t xml:space="preserve"> без присмотра малолетних детей. </w:t>
      </w:r>
    </w:p>
    <w:sectPr w:rsidR="00030AA4" w:rsidRPr="0003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97"/>
    <w:rsid w:val="00030AA4"/>
    <w:rsid w:val="0035379A"/>
    <w:rsid w:val="00836990"/>
    <w:rsid w:val="009A3CDB"/>
    <w:rsid w:val="00E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A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2019-08-13T06:10:00Z</dcterms:created>
  <dcterms:modified xsi:type="dcterms:W3CDTF">2019-08-13T06:50:00Z</dcterms:modified>
</cp:coreProperties>
</file>